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40"/>
      </w:pPr>
      <w:r>
        <w:rPr>
          <w:rFonts w:ascii="Manrope SemiBold" w:cs="Manrope SemiBold" w:eastAsia="Manrope SemiBold" w:hAnsi="Manrope SemiBold"/>
          <w:b w:val="false"/>
          <w:bCs w:val="false"/>
          <w:i w:val="false"/>
          <w:iCs w:val="false"/>
          <w:caps/>
          <w:color w:val="FF3131"/>
          <w:spacing w:val="60"/>
          <w:sz w:val="16"/>
          <w:szCs w:val="16"/>
        </w:rPr>
        <w:t xml:space="preserve">Приложение № 2</w:t>
      </w:r>
    </w:p>
    <w:p>
      <w:pPr>
        <w:spacing w:after="0" w:before="0" w:line="300" w:lineRule="auto"/>
      </w:pPr>
      <w:r>
        <w:rPr>
          <w:rFonts w:ascii="Unbounded" w:cs="Unbounded" w:eastAsia="Unbounded" w:hAnsi="Unbounded"/>
          <w:b/>
          <w:bCs/>
          <w:i w:val="false"/>
          <w:iCs w:val="false"/>
          <w:caps w:val="false"/>
          <w:color w:val="16150F"/>
          <w:spacing w:val="-10"/>
          <w:sz w:val="40"/>
          <w:szCs w:val="40"/>
        </w:rPr>
        <w:t xml:space="preserve">Техническое</w:t>
      </w:r>
    </w:p>
    <w:p>
      <w:pPr>
        <w:spacing w:after="0" w:before="0" w:line="300" w:lineRule="auto"/>
      </w:pPr>
      <w:r>
        <w:rPr>
          <w:rFonts w:ascii="Unbounded" w:cs="Unbounded" w:eastAsia="Unbounded" w:hAnsi="Unbounded"/>
          <w:b/>
          <w:bCs/>
          <w:i w:val="false"/>
          <w:iCs w:val="false"/>
          <w:caps w:val="false"/>
          <w:color w:val="16150F"/>
          <w:spacing w:val="-10"/>
          <w:sz w:val="40"/>
          <w:szCs w:val="40"/>
        </w:rPr>
        <w:t xml:space="preserve">задание</w:t>
      </w:r>
    </w:p>
    <w:p>
      <w:pPr>
        <w:spacing w:after="0" w:before="120"/>
      </w:pPr>
      <w:r>
        <w:rPr>
          <w:rFonts w:ascii="Manrope Medium" w:cs="Manrope Medium" w:eastAsia="Manrope Medium" w:hAnsi="Manrope Medium"/>
          <w:b w:val="false"/>
          <w:bCs w:val="false"/>
          <w:i w:val="false"/>
          <w:iCs w:val="false"/>
          <w:caps w:val="false"/>
          <w:color w:val="8C8375"/>
          <w:sz w:val="22"/>
          <w:szCs w:val="22"/>
        </w:rPr>
        <w:t xml:space="preserve">на разработку web-сайта</w:t>
      </w:r>
    </w:p>
    <w:p>
      <w:pPr>
        <w:spacing w:before="40"/>
      </w:pP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506"/>
      </w:tblGrid>
      <w:tr>
        <w:tc>
          <w:tcPr>
            <w:tcW w:type="dxa" w:w="9506"/>
            <w:tcBorders>
              <w:top w:val="single" w:color="F3EAD8" w:sz="4"/>
              <w:left w:val="single" w:color="FF3131" w:sz="24"/>
              <w:bottom w:val="single" w:color="F3EAD8" w:sz="4"/>
              <w:right w:val="single" w:color="F3EAD8" w:sz="4"/>
            </w:tcBorders>
            <w:shd w:fill="FAF3E7" w:color="auto" w:val="clear"/>
            <w:tcMar>
              <w:top w:type="dxa" w:w="150"/>
              <w:left w:type="dxa" w:w="220"/>
              <w:bottom w:type="dxa" w:w="150"/>
              <w:right w:type="dxa" w:w="220"/>
            </w:tcMar>
          </w:tcPr>
          <w:p>
            <w:r>
              <w:rPr>
                <w:rFonts w:ascii="Manrope Medium" w:cs="Manrope Medium" w:eastAsia="Manrope Medium" w:hAnsi="Manrope Medium"/>
                <w:b w:val="false"/>
                <w:bCs w:val="false"/>
                <w:i w:val="false"/>
                <w:iCs w:val="false"/>
                <w:caps w:val="false"/>
                <w:color w:val="16150F"/>
                <w:sz w:val="19"/>
                <w:szCs w:val="19"/>
              </w:rPr>
              <w:t xml:space="preserve">к Договору № </w:t>
            </w:r>
            <w:r>
              <w:rPr>
                <w:rFonts w:ascii="Manrope" w:cs="Manrope" w:eastAsia="Manrope" w:hAnsi="Manrope"/>
                <w:color w:val="16150F"/>
                <w:sz w:val="20"/>
                <w:szCs w:val="20"/>
                <w:u w:val="single" w:color="8C8375"/>
              </w:rPr>
              <w:t xml:space="preserve">          </w:t>
            </w:r>
            <w:r>
              <w:rPr>
                <w:rFonts w:ascii="Manrope" w:cs="Manrope" w:eastAsia="Manrope" w:hAnsi="Manrope"/>
                <w:b w:val="false"/>
                <w:bCs w:val="false"/>
                <w:i w:val="false"/>
                <w:iCs w:val="false"/>
                <w:caps w:val="false"/>
                <w:color w:val="8C8375"/>
                <w:sz w:val="19"/>
                <w:szCs w:val="19"/>
              </w:rPr>
              <w:t xml:space="preserve">  от «</w:t>
            </w:r>
            <w:r>
              <w:rPr>
                <w:rFonts w:ascii="Manrope" w:cs="Manrope" w:eastAsia="Manrope" w:hAnsi="Manrope"/>
                <w:color w:val="16150F"/>
                <w:sz w:val="20"/>
                <w:szCs w:val="20"/>
                <w:u w:val="single" w:color="8C8375"/>
              </w:rPr>
              <w:t xml:space="preserve">   </w:t>
            </w:r>
            <w:r>
              <w:rPr>
                <w:rFonts w:ascii="Manrope" w:cs="Manrope" w:eastAsia="Manrope" w:hAnsi="Manrope"/>
                <w:b w:val="false"/>
                <w:bCs w:val="false"/>
                <w:i w:val="false"/>
                <w:iCs w:val="false"/>
                <w:caps w:val="false"/>
                <w:color w:val="8C8375"/>
                <w:sz w:val="19"/>
                <w:szCs w:val="19"/>
              </w:rPr>
              <w:t xml:space="preserve">» </w:t>
            </w:r>
            <w:r>
              <w:rPr>
                <w:rFonts w:ascii="Manrope" w:cs="Manrope" w:eastAsia="Manrope" w:hAnsi="Manrope"/>
                <w:color w:val="16150F"/>
                <w:sz w:val="20"/>
                <w:szCs w:val="20"/>
                <w:u w:val="single" w:color="8C8375"/>
              </w:rPr>
              <w:t xml:space="preserve">            </w:t>
            </w:r>
            <w:r>
              <w:rPr>
                <w:rFonts w:ascii="Manrope" w:cs="Manrope" w:eastAsia="Manrope" w:hAnsi="Manrope"/>
                <w:b w:val="false"/>
                <w:bCs w:val="false"/>
                <w:i w:val="false"/>
                <w:iCs w:val="false"/>
                <w:caps w:val="false"/>
                <w:color w:val="8C8375"/>
                <w:sz w:val="19"/>
                <w:szCs w:val="19"/>
              </w:rPr>
              <w:t xml:space="preserve"> 202 </w:t>
            </w:r>
            <w:r>
              <w:rPr>
                <w:rFonts w:ascii="Manrope" w:cs="Manrope" w:eastAsia="Manrope" w:hAnsi="Manrope"/>
                <w:color w:val="16150F"/>
                <w:sz w:val="20"/>
                <w:szCs w:val="20"/>
                <w:u w:val="single" w:color="8C8375"/>
              </w:rPr>
              <w:t xml:space="preserve">  </w:t>
            </w:r>
            <w:r>
              <w:rPr>
                <w:rFonts w:ascii="Manrope" w:cs="Manrope" w:eastAsia="Manrope" w:hAnsi="Manrope"/>
                <w:b w:val="false"/>
                <w:bCs w:val="false"/>
                <w:i w:val="false"/>
                <w:iCs w:val="false"/>
                <w:caps w:val="false"/>
                <w:color w:val="8C8375"/>
                <w:sz w:val="19"/>
                <w:szCs w:val="19"/>
              </w:rPr>
              <w:t xml:space="preserve"> г.</w:t>
            </w:r>
          </w:p>
        </w:tc>
      </w:tr>
    </w:tbl>
    <w:p>
      <w:pPr>
        <w:spacing w:after="120" w:before="240"/>
      </w:pPr>
      <w:r>
        <w:rPr>
          <w:rFonts w:ascii="Manrope Medium" w:cs="Manrope Medium" w:eastAsia="Manrope Medium" w:hAnsi="Manrope Medium"/>
          <w:b w:val="false"/>
          <w:bCs w:val="false"/>
          <w:i w:val="false"/>
          <w:iCs w:val="false"/>
          <w:caps w:val="false"/>
          <w:color w:val="8C8375"/>
          <w:sz w:val="17"/>
          <w:szCs w:val="17"/>
        </w:rPr>
        <w:t xml:space="preserve">Заполняется Заказчиком совместно с Исполнителем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300"/>
        <w:gridCol w:w="6206"/>
      </w:tblGrid>
      <w:tr>
        <w:trPr>
          <w:tblHeader/>
        </w:trPr>
        <w:tc>
          <w:tcPr>
            <w:tcW w:type="dxa" w:w="3300"/>
            <w:tcBorders>
              <w:top w:val="single" w:color="16150F" w:sz="6"/>
              <w:left w:val="single" w:color="16150F" w:sz="6"/>
              <w:bottom w:val="single" w:color="16150F" w:sz="6"/>
              <w:right w:val="single" w:color="FF3131" w:sz="8"/>
            </w:tcBorders>
            <w:shd w:fill="16150F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/>
                <w:color w:val="FFFFFF"/>
                <w:spacing w:val="20"/>
                <w:sz w:val="16"/>
                <w:szCs w:val="16"/>
              </w:rPr>
              <w:t xml:space="preserve">Перечень требований</w:t>
            </w:r>
          </w:p>
        </w:tc>
        <w:tc>
          <w:tcPr>
            <w:tcW w:type="dxa" w:w="6206"/>
            <w:tcBorders>
              <w:top w:val="single" w:color="16150F" w:sz="6"/>
              <w:left w:val="single" w:color="FF3131" w:sz="8"/>
              <w:bottom w:val="single" w:color="16150F" w:sz="6"/>
              <w:right w:val="single" w:color="16150F" w:sz="6"/>
            </w:tcBorders>
            <w:shd w:fill="16150F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/>
                <w:color w:val="FFFFFF"/>
                <w:spacing w:val="20"/>
                <w:sz w:val="16"/>
                <w:szCs w:val="16"/>
              </w:rPr>
              <w:t xml:space="preserve">Содержание требований</w:t>
            </w:r>
          </w:p>
        </w:tc>
      </w:tr>
      <w:tr>
        <w:tc>
          <w:tcPr>
            <w:tcW w:type="dxa" w:w="9506"/>
            <w:gridSpan w:val="2"/>
            <w:tcBorders>
              <w:top w:val="single" w:color="FF3131" w:sz="6"/>
              <w:left w:val="single" w:color="F3EAD8" w:sz="4"/>
              <w:bottom w:val="single" w:color="E4DBCB" w:sz="4"/>
              <w:right w:val="single" w:color="F3EAD8" w:sz="4"/>
            </w:tcBorders>
            <w:shd w:fill="F3EAD8" w:color="auto" w:val="clear"/>
            <w:tcMar>
              <w:top w:type="dxa" w:w="90"/>
              <w:left w:type="dxa" w:w="180"/>
              <w:bottom w:type="dxa" w:w="90"/>
              <w:right w:type="dxa" w:w="140"/>
            </w:tcMar>
            <w:vAlign w:val="center"/>
          </w:tcPr>
          <w:p>
            <w:r>
              <w:rPr>
                <w:rFonts w:ascii="Unbounded" w:cs="Unbounded" w:eastAsia="Unbounded" w:hAnsi="Unbounded"/>
                <w:b/>
                <w:bCs/>
                <w:i w:val="false"/>
                <w:iCs w:val="false"/>
                <w:caps w:val="false"/>
                <w:color w:val="FF3131"/>
                <w:sz w:val="15"/>
                <w:szCs w:val="15"/>
              </w:rPr>
              <w:t xml:space="preserve">1  </w:t>
            </w:r>
            <w:r>
              <w:rPr>
                <w:rFonts w:ascii="Unbounded SemiBold" w:cs="Unbounded SemiBold" w:eastAsia="Unbounded SemiBold" w:hAnsi="Unbounded SemiBold"/>
                <w:b w:val="false"/>
                <w:bCs w:val="false"/>
                <w:i w:val="false"/>
                <w:iCs w:val="false"/>
                <w:caps/>
                <w:color w:val="16150F"/>
                <w:spacing w:val="20"/>
                <w:sz w:val="15"/>
                <w:szCs w:val="15"/>
              </w:rPr>
              <w:t xml:space="preserve">Общие данные</w:t>
            </w:r>
          </w:p>
        </w:tc>
      </w:tr>
      <w:tr>
        <w:trPr>
          <w:trHeight w:val="460" w:hRule="atLeast"/>
        </w:trPr>
        <w:tc>
          <w:tcPr>
            <w:tcW w:type="dxa" w:w="3300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FFFFF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 w:val="false"/>
                <w:color w:val="16150F"/>
                <w:sz w:val="18"/>
                <w:szCs w:val="18"/>
              </w:rPr>
              <w:t xml:space="preserve">Название проекта</w:t>
            </w:r>
          </w:p>
        </w:tc>
        <w:tc>
          <w:tcPr>
            <w:tcW w:type="dxa" w:w="6206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FFFFF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" w:cs="Manrope" w:eastAsia="Manrope" w:hAnsi="Manrope"/>
                <w:b w:val="false"/>
                <w:bCs w:val="false"/>
                <w:i/>
                <w:iCs/>
                <w:caps w:val="false"/>
                <w:color w:val="8C8375"/>
                <w:sz w:val="17"/>
                <w:szCs w:val="17"/>
              </w:rPr>
              <w:t xml:space="preserve">название компании / бренда</w:t>
            </w:r>
          </w:p>
        </w:tc>
      </w:tr>
      <w:tr>
        <w:trPr>
          <w:trHeight w:val="460" w:hRule="atLeast"/>
        </w:trPr>
        <w:tc>
          <w:tcPr>
            <w:tcW w:type="dxa" w:w="3300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AF3E7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 w:val="false"/>
                <w:color w:val="16150F"/>
                <w:sz w:val="18"/>
                <w:szCs w:val="18"/>
              </w:rPr>
              <w:t xml:space="preserve">Домен сайта</w:t>
            </w:r>
          </w:p>
        </w:tc>
        <w:tc>
          <w:tcPr>
            <w:tcW w:type="dxa" w:w="6206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AF3E7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" w:cs="Manrope" w:eastAsia="Manrope" w:hAnsi="Manrope"/>
                <w:b w:val="false"/>
                <w:bCs w:val="false"/>
                <w:i/>
                <w:iCs/>
                <w:caps w:val="false"/>
                <w:color w:val="8C8375"/>
                <w:sz w:val="17"/>
                <w:szCs w:val="17"/>
              </w:rPr>
              <w:t xml:space="preserve">например, sochno-krd.ru</w:t>
            </w:r>
          </w:p>
        </w:tc>
      </w:tr>
      <w:tr>
        <w:trPr>
          <w:trHeight w:val="460" w:hRule="atLeast"/>
        </w:trPr>
        <w:tc>
          <w:tcPr>
            <w:tcW w:type="dxa" w:w="3300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FFFFF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 w:val="false"/>
                <w:color w:val="16150F"/>
                <w:sz w:val="18"/>
                <w:szCs w:val="18"/>
              </w:rPr>
              <w:t xml:space="preserve">Тип сайта</w:t>
            </w:r>
          </w:p>
        </w:tc>
        <w:tc>
          <w:tcPr>
            <w:tcW w:type="dxa" w:w="6206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FFFFF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" w:cs="Manrope" w:eastAsia="Manrope" w:hAnsi="Manrope"/>
                <w:b w:val="false"/>
                <w:bCs w:val="false"/>
                <w:i/>
                <w:iCs/>
                <w:caps w:val="false"/>
                <w:color w:val="8C8375"/>
                <w:sz w:val="17"/>
                <w:szCs w:val="17"/>
              </w:rPr>
              <w:t xml:space="preserve">лендинг / многостраничный / магазин</w:t>
            </w:r>
          </w:p>
        </w:tc>
      </w:tr>
      <w:tr>
        <w:trPr>
          <w:trHeight w:val="460" w:hRule="atLeast"/>
        </w:trPr>
        <w:tc>
          <w:tcPr>
            <w:tcW w:type="dxa" w:w="3300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AF3E7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 w:val="false"/>
                <w:color w:val="16150F"/>
                <w:sz w:val="18"/>
                <w:szCs w:val="18"/>
              </w:rPr>
              <w:t xml:space="preserve">Сфера деятельности</w:t>
            </w:r>
          </w:p>
        </w:tc>
        <w:tc>
          <w:tcPr>
            <w:tcW w:type="dxa" w:w="6206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AF3E7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" w:cs="Manrope" w:eastAsia="Manrope" w:hAnsi="Manrope"/>
                <w:b w:val="false"/>
                <w:bCs w:val="false"/>
                <w:i w:val="false"/>
                <w:iCs w:val="false"/>
                <w:caps w:val="false"/>
                <w:color w:val="16150F"/>
                <w:sz w:val="18"/>
                <w:szCs w:val="18"/>
              </w:rPr>
              <w:t xml:space="preserve"/>
            </w:r>
          </w:p>
        </w:tc>
      </w:tr>
      <w:tr>
        <w:trPr>
          <w:trHeight w:val="460" w:hRule="atLeast"/>
        </w:trPr>
        <w:tc>
          <w:tcPr>
            <w:tcW w:type="dxa" w:w="3300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FFFFF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 w:val="false"/>
                <w:color w:val="16150F"/>
                <w:sz w:val="18"/>
                <w:szCs w:val="18"/>
              </w:rPr>
              <w:t xml:space="preserve">Целевая аудитория</w:t>
            </w:r>
          </w:p>
        </w:tc>
        <w:tc>
          <w:tcPr>
            <w:tcW w:type="dxa" w:w="6206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FFFFF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" w:cs="Manrope" w:eastAsia="Manrope" w:hAnsi="Manrope"/>
                <w:b w:val="false"/>
                <w:bCs w:val="false"/>
                <w:i/>
                <w:iCs/>
                <w:caps w:val="false"/>
                <w:color w:val="8C8375"/>
                <w:sz w:val="17"/>
                <w:szCs w:val="17"/>
              </w:rPr>
              <w:t xml:space="preserve">кто клиенты, их задачи</w:t>
            </w:r>
          </w:p>
        </w:tc>
      </w:tr>
      <w:tr>
        <w:trPr>
          <w:trHeight w:val="460" w:hRule="atLeast"/>
        </w:trPr>
        <w:tc>
          <w:tcPr>
            <w:tcW w:type="dxa" w:w="3300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AF3E7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 w:val="false"/>
                <w:color w:val="16150F"/>
                <w:sz w:val="18"/>
                <w:szCs w:val="18"/>
              </w:rPr>
              <w:t xml:space="preserve">Языки сайта</w:t>
            </w:r>
          </w:p>
        </w:tc>
        <w:tc>
          <w:tcPr>
            <w:tcW w:type="dxa" w:w="6206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AF3E7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" w:cs="Manrope" w:eastAsia="Manrope" w:hAnsi="Manrope"/>
                <w:b w:val="false"/>
                <w:bCs w:val="false"/>
                <w:i/>
                <w:iCs/>
                <w:caps w:val="false"/>
                <w:color w:val="8C8375"/>
                <w:sz w:val="17"/>
                <w:szCs w:val="17"/>
              </w:rPr>
              <w:t xml:space="preserve">русский / несколько</w:t>
            </w:r>
          </w:p>
        </w:tc>
      </w:tr>
      <w:tr>
        <w:tc>
          <w:tcPr>
            <w:tcW w:type="dxa" w:w="9506"/>
            <w:gridSpan w:val="2"/>
            <w:tcBorders>
              <w:top w:val="single" w:color="FF3131" w:sz="6"/>
              <w:left w:val="single" w:color="F3EAD8" w:sz="4"/>
              <w:bottom w:val="single" w:color="E4DBCB" w:sz="4"/>
              <w:right w:val="single" w:color="F3EAD8" w:sz="4"/>
            </w:tcBorders>
            <w:shd w:fill="F3EAD8" w:color="auto" w:val="clear"/>
            <w:tcMar>
              <w:top w:type="dxa" w:w="90"/>
              <w:left w:type="dxa" w:w="180"/>
              <w:bottom w:type="dxa" w:w="90"/>
              <w:right w:type="dxa" w:w="140"/>
            </w:tcMar>
            <w:vAlign w:val="center"/>
          </w:tcPr>
          <w:p>
            <w:r>
              <w:rPr>
                <w:rFonts w:ascii="Unbounded" w:cs="Unbounded" w:eastAsia="Unbounded" w:hAnsi="Unbounded"/>
                <w:b/>
                <w:bCs/>
                <w:i w:val="false"/>
                <w:iCs w:val="false"/>
                <w:caps w:val="false"/>
                <w:color w:val="FF3131"/>
                <w:sz w:val="15"/>
                <w:szCs w:val="15"/>
              </w:rPr>
              <w:t xml:space="preserve">2  </w:t>
            </w:r>
            <w:r>
              <w:rPr>
                <w:rFonts w:ascii="Unbounded SemiBold" w:cs="Unbounded SemiBold" w:eastAsia="Unbounded SemiBold" w:hAnsi="Unbounded SemiBold"/>
                <w:b w:val="false"/>
                <w:bCs w:val="false"/>
                <w:i w:val="false"/>
                <w:iCs w:val="false"/>
                <w:caps/>
                <w:color w:val="16150F"/>
                <w:spacing w:val="20"/>
                <w:sz w:val="15"/>
                <w:szCs w:val="15"/>
              </w:rPr>
              <w:t xml:space="preserve">Дизайн</w:t>
            </w:r>
          </w:p>
        </w:tc>
      </w:tr>
      <w:tr>
        <w:trPr>
          <w:trHeight w:val="460" w:hRule="atLeast"/>
        </w:trPr>
        <w:tc>
          <w:tcPr>
            <w:tcW w:type="dxa" w:w="3300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FFFFF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 w:val="false"/>
                <w:color w:val="16150F"/>
                <w:sz w:val="18"/>
                <w:szCs w:val="18"/>
              </w:rPr>
              <w:t xml:space="preserve">Стилистика / настроение</w:t>
            </w:r>
          </w:p>
        </w:tc>
        <w:tc>
          <w:tcPr>
            <w:tcW w:type="dxa" w:w="6206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FFFFF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" w:cs="Manrope" w:eastAsia="Manrope" w:hAnsi="Manrope"/>
                <w:b w:val="false"/>
                <w:bCs w:val="false"/>
                <w:i/>
                <w:iCs/>
                <w:caps w:val="false"/>
                <w:color w:val="8C8375"/>
                <w:sz w:val="17"/>
                <w:szCs w:val="17"/>
              </w:rPr>
              <w:t xml:space="preserve">минимализм, премиум, яркий…</w:t>
            </w:r>
          </w:p>
        </w:tc>
      </w:tr>
      <w:tr>
        <w:trPr>
          <w:trHeight w:val="460" w:hRule="atLeast"/>
        </w:trPr>
        <w:tc>
          <w:tcPr>
            <w:tcW w:type="dxa" w:w="3300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AF3E7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 w:val="false"/>
                <w:color w:val="16150F"/>
                <w:sz w:val="18"/>
                <w:szCs w:val="18"/>
              </w:rPr>
              <w:t xml:space="preserve">Референсы (сайты-примеры)</w:t>
            </w:r>
          </w:p>
        </w:tc>
        <w:tc>
          <w:tcPr>
            <w:tcW w:type="dxa" w:w="6206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AF3E7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" w:cs="Manrope" w:eastAsia="Manrope" w:hAnsi="Manrope"/>
                <w:b w:val="false"/>
                <w:bCs w:val="false"/>
                <w:i/>
                <w:iCs/>
                <w:caps w:val="false"/>
                <w:color w:val="8C8375"/>
                <w:sz w:val="17"/>
                <w:szCs w:val="17"/>
              </w:rPr>
              <w:t xml:space="preserve">ссылки на понравившиеся сайты</w:t>
            </w:r>
          </w:p>
        </w:tc>
      </w:tr>
      <w:tr>
        <w:trPr>
          <w:trHeight w:val="460" w:hRule="atLeast"/>
        </w:trPr>
        <w:tc>
          <w:tcPr>
            <w:tcW w:type="dxa" w:w="3300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FFFFF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 w:val="false"/>
                <w:color w:val="16150F"/>
                <w:sz w:val="18"/>
                <w:szCs w:val="18"/>
              </w:rPr>
              <w:t xml:space="preserve">Фирменные цвета</w:t>
            </w:r>
          </w:p>
        </w:tc>
        <w:tc>
          <w:tcPr>
            <w:tcW w:type="dxa" w:w="6206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FFFFF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" w:cs="Manrope" w:eastAsia="Manrope" w:hAnsi="Manrope"/>
                <w:b w:val="false"/>
                <w:bCs w:val="false"/>
                <w:i/>
                <w:iCs/>
                <w:caps w:val="false"/>
                <w:color w:val="8C8375"/>
                <w:sz w:val="17"/>
                <w:szCs w:val="17"/>
              </w:rPr>
              <w:t xml:space="preserve">HEX-коды при наличии</w:t>
            </w:r>
          </w:p>
        </w:tc>
      </w:tr>
      <w:tr>
        <w:trPr>
          <w:trHeight w:val="460" w:hRule="atLeast"/>
        </w:trPr>
        <w:tc>
          <w:tcPr>
            <w:tcW w:type="dxa" w:w="3300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AF3E7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 w:val="false"/>
                <w:color w:val="16150F"/>
                <w:sz w:val="18"/>
                <w:szCs w:val="18"/>
              </w:rPr>
              <w:t xml:space="preserve">Шрифты</w:t>
            </w:r>
          </w:p>
        </w:tc>
        <w:tc>
          <w:tcPr>
            <w:tcW w:type="dxa" w:w="6206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AF3E7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" w:cs="Manrope" w:eastAsia="Manrope" w:hAnsi="Manrope"/>
                <w:b w:val="false"/>
                <w:bCs w:val="false"/>
                <w:i/>
                <w:iCs/>
                <w:caps w:val="false"/>
                <w:color w:val="8C8375"/>
                <w:sz w:val="17"/>
                <w:szCs w:val="17"/>
              </w:rPr>
              <w:t xml:space="preserve">если есть предпочтения</w:t>
            </w:r>
          </w:p>
        </w:tc>
      </w:tr>
      <w:tr>
        <w:trPr>
          <w:trHeight w:val="460" w:hRule="atLeast"/>
        </w:trPr>
        <w:tc>
          <w:tcPr>
            <w:tcW w:type="dxa" w:w="3300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FFFFF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 w:val="false"/>
                <w:color w:val="16150F"/>
                <w:sz w:val="18"/>
                <w:szCs w:val="18"/>
              </w:rPr>
              <w:t xml:space="preserve">Логотип и брендбук</w:t>
            </w:r>
          </w:p>
        </w:tc>
        <w:tc>
          <w:tcPr>
            <w:tcW w:type="dxa" w:w="6206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FFFFF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" w:cs="Manrope" w:eastAsia="Manrope" w:hAnsi="Manrope"/>
                <w:b w:val="false"/>
                <w:bCs w:val="false"/>
                <w:i/>
                <w:iCs/>
                <w:caps w:val="false"/>
                <w:color w:val="8C8375"/>
                <w:sz w:val="17"/>
                <w:szCs w:val="17"/>
              </w:rPr>
              <w:t xml:space="preserve">есть / нужно разработать</w:t>
            </w:r>
          </w:p>
        </w:tc>
      </w:tr>
      <w:tr>
        <w:tc>
          <w:tcPr>
            <w:tcW w:type="dxa" w:w="9506"/>
            <w:gridSpan w:val="2"/>
            <w:tcBorders>
              <w:top w:val="single" w:color="FF3131" w:sz="6"/>
              <w:left w:val="single" w:color="F3EAD8" w:sz="4"/>
              <w:bottom w:val="single" w:color="E4DBCB" w:sz="4"/>
              <w:right w:val="single" w:color="F3EAD8" w:sz="4"/>
            </w:tcBorders>
            <w:shd w:fill="F3EAD8" w:color="auto" w:val="clear"/>
            <w:tcMar>
              <w:top w:type="dxa" w:w="90"/>
              <w:left w:type="dxa" w:w="180"/>
              <w:bottom w:type="dxa" w:w="90"/>
              <w:right w:type="dxa" w:w="140"/>
            </w:tcMar>
            <w:vAlign w:val="center"/>
          </w:tcPr>
          <w:p>
            <w:r>
              <w:rPr>
                <w:rFonts w:ascii="Unbounded" w:cs="Unbounded" w:eastAsia="Unbounded" w:hAnsi="Unbounded"/>
                <w:b/>
                <w:bCs/>
                <w:i w:val="false"/>
                <w:iCs w:val="false"/>
                <w:caps w:val="false"/>
                <w:color w:val="FF3131"/>
                <w:sz w:val="15"/>
                <w:szCs w:val="15"/>
              </w:rPr>
              <w:t xml:space="preserve">3  </w:t>
            </w:r>
            <w:r>
              <w:rPr>
                <w:rFonts w:ascii="Unbounded SemiBold" w:cs="Unbounded SemiBold" w:eastAsia="Unbounded SemiBold" w:hAnsi="Unbounded SemiBold"/>
                <w:b w:val="false"/>
                <w:bCs w:val="false"/>
                <w:i w:val="false"/>
                <w:iCs w:val="false"/>
                <w:caps/>
                <w:color w:val="16150F"/>
                <w:spacing w:val="20"/>
                <w:sz w:val="15"/>
                <w:szCs w:val="15"/>
              </w:rPr>
              <w:t xml:space="preserve">Структура и страницы</w:t>
            </w:r>
          </w:p>
        </w:tc>
      </w:tr>
      <w:tr>
        <w:trPr>
          <w:trHeight w:val="460" w:hRule="atLeast"/>
        </w:trPr>
        <w:tc>
          <w:tcPr>
            <w:tcW w:type="dxa" w:w="3300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AF3E7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 w:val="false"/>
                <w:color w:val="16150F"/>
                <w:sz w:val="18"/>
                <w:szCs w:val="18"/>
              </w:rPr>
              <w:t xml:space="preserve">Разделы / страницы</w:t>
            </w:r>
          </w:p>
        </w:tc>
        <w:tc>
          <w:tcPr>
            <w:tcW w:type="dxa" w:w="6206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AF3E7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" w:cs="Manrope" w:eastAsia="Manrope" w:hAnsi="Manrope"/>
                <w:b w:val="false"/>
                <w:bCs w:val="false"/>
                <w:i/>
                <w:iCs/>
                <w:caps w:val="false"/>
                <w:color w:val="8C8375"/>
                <w:sz w:val="17"/>
                <w:szCs w:val="17"/>
              </w:rPr>
              <w:t xml:space="preserve">главная, о нас, услуги, контакты…</w:t>
            </w:r>
          </w:p>
        </w:tc>
      </w:tr>
      <w:tr>
        <w:trPr>
          <w:trHeight w:val="460" w:hRule="atLeast"/>
        </w:trPr>
        <w:tc>
          <w:tcPr>
            <w:tcW w:type="dxa" w:w="3300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FFFFF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 w:val="false"/>
                <w:color w:val="16150F"/>
                <w:sz w:val="18"/>
                <w:szCs w:val="18"/>
              </w:rPr>
              <w:t xml:space="preserve">Главный экран (first screen)</w:t>
            </w:r>
          </w:p>
        </w:tc>
        <w:tc>
          <w:tcPr>
            <w:tcW w:type="dxa" w:w="6206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FFFFF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" w:cs="Manrope" w:eastAsia="Manrope" w:hAnsi="Manrope"/>
                <w:b w:val="false"/>
                <w:bCs w:val="false"/>
                <w:i/>
                <w:iCs/>
                <w:caps w:val="false"/>
                <w:color w:val="8C8375"/>
                <w:sz w:val="17"/>
                <w:szCs w:val="17"/>
              </w:rPr>
              <w:t xml:space="preserve">ключевой посыл, оффер</w:t>
            </w:r>
          </w:p>
        </w:tc>
      </w:tr>
      <w:tr>
        <w:trPr>
          <w:trHeight w:val="460" w:hRule="atLeast"/>
        </w:trPr>
        <w:tc>
          <w:tcPr>
            <w:tcW w:type="dxa" w:w="3300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AF3E7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 w:val="false"/>
                <w:color w:val="16150F"/>
                <w:sz w:val="18"/>
                <w:szCs w:val="18"/>
              </w:rPr>
              <w:t xml:space="preserve">Обязательные блоки</w:t>
            </w:r>
          </w:p>
        </w:tc>
        <w:tc>
          <w:tcPr>
            <w:tcW w:type="dxa" w:w="6206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AF3E7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" w:cs="Manrope" w:eastAsia="Manrope" w:hAnsi="Manrope"/>
                <w:b w:val="false"/>
                <w:bCs w:val="false"/>
                <w:i w:val="false"/>
                <w:iCs w:val="false"/>
                <w:caps w:val="false"/>
                <w:color w:val="16150F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9506"/>
            <w:gridSpan w:val="2"/>
            <w:tcBorders>
              <w:top w:val="single" w:color="FF3131" w:sz="6"/>
              <w:left w:val="single" w:color="F3EAD8" w:sz="4"/>
              <w:bottom w:val="single" w:color="E4DBCB" w:sz="4"/>
              <w:right w:val="single" w:color="F3EAD8" w:sz="4"/>
            </w:tcBorders>
            <w:shd w:fill="F3EAD8" w:color="auto" w:val="clear"/>
            <w:tcMar>
              <w:top w:type="dxa" w:w="90"/>
              <w:left w:type="dxa" w:w="180"/>
              <w:bottom w:type="dxa" w:w="90"/>
              <w:right w:type="dxa" w:w="140"/>
            </w:tcMar>
            <w:vAlign w:val="center"/>
          </w:tcPr>
          <w:p>
            <w:r>
              <w:rPr>
                <w:rFonts w:ascii="Unbounded" w:cs="Unbounded" w:eastAsia="Unbounded" w:hAnsi="Unbounded"/>
                <w:b/>
                <w:bCs/>
                <w:i w:val="false"/>
                <w:iCs w:val="false"/>
                <w:caps w:val="false"/>
                <w:color w:val="FF3131"/>
                <w:sz w:val="15"/>
                <w:szCs w:val="15"/>
              </w:rPr>
              <w:t xml:space="preserve">4  </w:t>
            </w:r>
            <w:r>
              <w:rPr>
                <w:rFonts w:ascii="Unbounded SemiBold" w:cs="Unbounded SemiBold" w:eastAsia="Unbounded SemiBold" w:hAnsi="Unbounded SemiBold"/>
                <w:b w:val="false"/>
                <w:bCs w:val="false"/>
                <w:i w:val="false"/>
                <w:iCs w:val="false"/>
                <w:caps/>
                <w:color w:val="16150F"/>
                <w:spacing w:val="20"/>
                <w:sz w:val="15"/>
                <w:szCs w:val="15"/>
              </w:rPr>
              <w:t xml:space="preserve">Функциональность</w:t>
            </w:r>
          </w:p>
        </w:tc>
      </w:tr>
      <w:tr>
        <w:trPr>
          <w:trHeight w:val="460" w:hRule="atLeast"/>
        </w:trPr>
        <w:tc>
          <w:tcPr>
            <w:tcW w:type="dxa" w:w="3300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FFFFF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 w:val="false"/>
                <w:color w:val="16150F"/>
                <w:sz w:val="18"/>
                <w:szCs w:val="18"/>
              </w:rPr>
              <w:t xml:space="preserve">Формы захвата</w:t>
            </w:r>
          </w:p>
        </w:tc>
        <w:tc>
          <w:tcPr>
            <w:tcW w:type="dxa" w:w="6206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FFFFF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" w:cs="Manrope" w:eastAsia="Manrope" w:hAnsi="Manrope"/>
                <w:b w:val="false"/>
                <w:bCs w:val="false"/>
                <w:i/>
                <w:iCs/>
                <w:caps w:val="false"/>
                <w:color w:val="8C8375"/>
                <w:sz w:val="17"/>
                <w:szCs w:val="17"/>
              </w:rPr>
              <w:t xml:space="preserve">заявка, обратный звонок, квиз</w:t>
            </w:r>
          </w:p>
        </w:tc>
      </w:tr>
      <w:tr>
        <w:trPr>
          <w:trHeight w:val="460" w:hRule="atLeast"/>
        </w:trPr>
        <w:tc>
          <w:tcPr>
            <w:tcW w:type="dxa" w:w="3300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AF3E7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 w:val="false"/>
                <w:color w:val="16150F"/>
                <w:sz w:val="18"/>
                <w:szCs w:val="18"/>
              </w:rPr>
              <w:t xml:space="preserve">Интеграции</w:t>
            </w:r>
          </w:p>
        </w:tc>
        <w:tc>
          <w:tcPr>
            <w:tcW w:type="dxa" w:w="6206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AF3E7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" w:cs="Manrope" w:eastAsia="Manrope" w:hAnsi="Manrope"/>
                <w:b w:val="false"/>
                <w:bCs w:val="false"/>
                <w:i/>
                <w:iCs/>
                <w:caps w:val="false"/>
                <w:color w:val="8C8375"/>
                <w:sz w:val="17"/>
                <w:szCs w:val="17"/>
              </w:rPr>
              <w:t xml:space="preserve">CRM, мессенджеры, аналитика</w:t>
            </w:r>
          </w:p>
        </w:tc>
      </w:tr>
      <w:tr>
        <w:trPr>
          <w:trHeight w:val="460" w:hRule="atLeast"/>
        </w:trPr>
        <w:tc>
          <w:tcPr>
            <w:tcW w:type="dxa" w:w="3300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FFFFF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 w:val="false"/>
                <w:color w:val="16150F"/>
                <w:sz w:val="18"/>
                <w:szCs w:val="18"/>
              </w:rPr>
              <w:t xml:space="preserve">Каталог / корзина</w:t>
            </w:r>
          </w:p>
        </w:tc>
        <w:tc>
          <w:tcPr>
            <w:tcW w:type="dxa" w:w="6206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FFFFF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" w:cs="Manrope" w:eastAsia="Manrope" w:hAnsi="Manrope"/>
                <w:b w:val="false"/>
                <w:bCs w:val="false"/>
                <w:i/>
                <w:iCs/>
                <w:caps w:val="false"/>
                <w:color w:val="8C8375"/>
                <w:sz w:val="17"/>
                <w:szCs w:val="17"/>
              </w:rPr>
              <w:t xml:space="preserve">если интернет-магазин</w:t>
            </w:r>
          </w:p>
        </w:tc>
      </w:tr>
      <w:tr>
        <w:trPr>
          <w:trHeight w:val="460" w:hRule="atLeast"/>
        </w:trPr>
        <w:tc>
          <w:tcPr>
            <w:tcW w:type="dxa" w:w="3300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AF3E7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 w:val="false"/>
                <w:color w:val="16150F"/>
                <w:sz w:val="18"/>
                <w:szCs w:val="18"/>
              </w:rPr>
              <w:t xml:space="preserve">Личный кабинет / оплата</w:t>
            </w:r>
          </w:p>
        </w:tc>
        <w:tc>
          <w:tcPr>
            <w:tcW w:type="dxa" w:w="6206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AF3E7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" w:cs="Manrope" w:eastAsia="Manrope" w:hAnsi="Manrope"/>
                <w:b w:val="false"/>
                <w:bCs w:val="false"/>
                <w:i/>
                <w:iCs/>
                <w:caps w:val="false"/>
                <w:color w:val="8C8375"/>
                <w:sz w:val="17"/>
                <w:szCs w:val="17"/>
              </w:rPr>
              <w:t xml:space="preserve">при необходимости</w:t>
            </w:r>
          </w:p>
        </w:tc>
      </w:tr>
      <w:tr>
        <w:tc>
          <w:tcPr>
            <w:tcW w:type="dxa" w:w="9506"/>
            <w:gridSpan w:val="2"/>
            <w:tcBorders>
              <w:top w:val="single" w:color="FF3131" w:sz="6"/>
              <w:left w:val="single" w:color="F3EAD8" w:sz="4"/>
              <w:bottom w:val="single" w:color="E4DBCB" w:sz="4"/>
              <w:right w:val="single" w:color="F3EAD8" w:sz="4"/>
            </w:tcBorders>
            <w:shd w:fill="F3EAD8" w:color="auto" w:val="clear"/>
            <w:tcMar>
              <w:top w:type="dxa" w:w="90"/>
              <w:left w:type="dxa" w:w="180"/>
              <w:bottom w:type="dxa" w:w="90"/>
              <w:right w:type="dxa" w:w="140"/>
            </w:tcMar>
            <w:vAlign w:val="center"/>
          </w:tcPr>
          <w:p>
            <w:r>
              <w:rPr>
                <w:rFonts w:ascii="Unbounded" w:cs="Unbounded" w:eastAsia="Unbounded" w:hAnsi="Unbounded"/>
                <w:b/>
                <w:bCs/>
                <w:i w:val="false"/>
                <w:iCs w:val="false"/>
                <w:caps w:val="false"/>
                <w:color w:val="FF3131"/>
                <w:sz w:val="15"/>
                <w:szCs w:val="15"/>
              </w:rPr>
              <w:t xml:space="preserve">5  </w:t>
            </w:r>
            <w:r>
              <w:rPr>
                <w:rFonts w:ascii="Unbounded SemiBold" w:cs="Unbounded SemiBold" w:eastAsia="Unbounded SemiBold" w:hAnsi="Unbounded SemiBold"/>
                <w:b w:val="false"/>
                <w:bCs w:val="false"/>
                <w:i w:val="false"/>
                <w:iCs w:val="false"/>
                <w:caps/>
                <w:color w:val="16150F"/>
                <w:spacing w:val="20"/>
                <w:sz w:val="15"/>
                <w:szCs w:val="15"/>
              </w:rPr>
              <w:t xml:space="preserve">Контент</w:t>
            </w:r>
          </w:p>
        </w:tc>
      </w:tr>
      <w:tr>
        <w:trPr>
          <w:trHeight w:val="460" w:hRule="atLeast"/>
        </w:trPr>
        <w:tc>
          <w:tcPr>
            <w:tcW w:type="dxa" w:w="3300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FFFFF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 w:val="false"/>
                <w:color w:val="16150F"/>
                <w:sz w:val="18"/>
                <w:szCs w:val="18"/>
              </w:rPr>
              <w:t xml:space="preserve">Тексты</w:t>
            </w:r>
          </w:p>
        </w:tc>
        <w:tc>
          <w:tcPr>
            <w:tcW w:type="dxa" w:w="6206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FFFFF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" w:cs="Manrope" w:eastAsia="Manrope" w:hAnsi="Manrope"/>
                <w:b w:val="false"/>
                <w:bCs w:val="false"/>
                <w:i/>
                <w:iCs/>
                <w:caps w:val="false"/>
                <w:color w:val="8C8375"/>
                <w:sz w:val="17"/>
                <w:szCs w:val="17"/>
              </w:rPr>
              <w:t xml:space="preserve">предоставляет Заказчик / Исполнитель</w:t>
            </w:r>
          </w:p>
        </w:tc>
      </w:tr>
      <w:tr>
        <w:trPr>
          <w:trHeight w:val="460" w:hRule="atLeast"/>
        </w:trPr>
        <w:tc>
          <w:tcPr>
            <w:tcW w:type="dxa" w:w="3300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AF3E7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 w:val="false"/>
                <w:color w:val="16150F"/>
                <w:sz w:val="18"/>
                <w:szCs w:val="18"/>
              </w:rPr>
              <w:t xml:space="preserve">Фото и графика</w:t>
            </w:r>
          </w:p>
        </w:tc>
        <w:tc>
          <w:tcPr>
            <w:tcW w:type="dxa" w:w="6206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AF3E7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" w:cs="Manrope" w:eastAsia="Manrope" w:hAnsi="Manrope"/>
                <w:b w:val="false"/>
                <w:bCs w:val="false"/>
                <w:i/>
                <w:iCs/>
                <w:caps w:val="false"/>
                <w:color w:val="8C8375"/>
                <w:sz w:val="17"/>
                <w:szCs w:val="17"/>
              </w:rPr>
              <w:t xml:space="preserve">свои материалы / стоки</w:t>
            </w:r>
          </w:p>
        </w:tc>
      </w:tr>
      <w:tr>
        <w:trPr>
          <w:trHeight w:val="460" w:hRule="atLeast"/>
        </w:trPr>
        <w:tc>
          <w:tcPr>
            <w:tcW w:type="dxa" w:w="3300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FFFFF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 w:val="false"/>
                <w:color w:val="16150F"/>
                <w:sz w:val="18"/>
                <w:szCs w:val="18"/>
              </w:rPr>
              <w:t xml:space="preserve">SEO-требования</w:t>
            </w:r>
          </w:p>
        </w:tc>
        <w:tc>
          <w:tcPr>
            <w:tcW w:type="dxa" w:w="6206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FFFFF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" w:cs="Manrope" w:eastAsia="Manrope" w:hAnsi="Manrope"/>
                <w:b w:val="false"/>
                <w:bCs w:val="false"/>
                <w:i/>
                <w:iCs/>
                <w:caps w:val="false"/>
                <w:color w:val="8C8375"/>
                <w:sz w:val="17"/>
                <w:szCs w:val="17"/>
              </w:rPr>
              <w:t xml:space="preserve">ключевые запросы, метатеги</w:t>
            </w:r>
          </w:p>
        </w:tc>
      </w:tr>
      <w:tr>
        <w:tc>
          <w:tcPr>
            <w:tcW w:type="dxa" w:w="9506"/>
            <w:gridSpan w:val="2"/>
            <w:tcBorders>
              <w:top w:val="single" w:color="FF3131" w:sz="6"/>
              <w:left w:val="single" w:color="F3EAD8" w:sz="4"/>
              <w:bottom w:val="single" w:color="E4DBCB" w:sz="4"/>
              <w:right w:val="single" w:color="F3EAD8" w:sz="4"/>
            </w:tcBorders>
            <w:shd w:fill="F3EAD8" w:color="auto" w:val="clear"/>
            <w:tcMar>
              <w:top w:type="dxa" w:w="90"/>
              <w:left w:type="dxa" w:w="180"/>
              <w:bottom w:type="dxa" w:w="90"/>
              <w:right w:type="dxa" w:w="140"/>
            </w:tcMar>
            <w:vAlign w:val="center"/>
          </w:tcPr>
          <w:p>
            <w:r>
              <w:rPr>
                <w:rFonts w:ascii="Unbounded" w:cs="Unbounded" w:eastAsia="Unbounded" w:hAnsi="Unbounded"/>
                <w:b/>
                <w:bCs/>
                <w:i w:val="false"/>
                <w:iCs w:val="false"/>
                <w:caps w:val="false"/>
                <w:color w:val="FF3131"/>
                <w:sz w:val="15"/>
                <w:szCs w:val="15"/>
              </w:rPr>
              <w:t xml:space="preserve">6  </w:t>
            </w:r>
            <w:r>
              <w:rPr>
                <w:rFonts w:ascii="Unbounded SemiBold" w:cs="Unbounded SemiBold" w:eastAsia="Unbounded SemiBold" w:hAnsi="Unbounded SemiBold"/>
                <w:b w:val="false"/>
                <w:bCs w:val="false"/>
                <w:i w:val="false"/>
                <w:iCs w:val="false"/>
                <w:caps/>
                <w:color w:val="16150F"/>
                <w:spacing w:val="20"/>
                <w:sz w:val="15"/>
                <w:szCs w:val="15"/>
              </w:rPr>
              <w:t xml:space="preserve">Технические требования</w:t>
            </w:r>
          </w:p>
        </w:tc>
      </w:tr>
      <w:tr>
        <w:trPr>
          <w:trHeight w:val="460" w:hRule="atLeast"/>
        </w:trPr>
        <w:tc>
          <w:tcPr>
            <w:tcW w:type="dxa" w:w="3300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AF3E7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 w:val="false"/>
                <w:color w:val="16150F"/>
                <w:sz w:val="18"/>
                <w:szCs w:val="18"/>
              </w:rPr>
              <w:t xml:space="preserve">Платформа / CMS</w:t>
            </w:r>
          </w:p>
        </w:tc>
        <w:tc>
          <w:tcPr>
            <w:tcW w:type="dxa" w:w="6206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AF3E7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" w:cs="Manrope" w:eastAsia="Manrope" w:hAnsi="Manrope"/>
                <w:b w:val="false"/>
                <w:bCs w:val="false"/>
                <w:i/>
                <w:iCs/>
                <w:caps w:val="false"/>
                <w:color w:val="8C8375"/>
                <w:sz w:val="17"/>
                <w:szCs w:val="17"/>
              </w:rPr>
              <w:t xml:space="preserve">Tilda, WordPress, custom…</w:t>
            </w:r>
          </w:p>
        </w:tc>
      </w:tr>
      <w:tr>
        <w:trPr>
          <w:trHeight w:val="460" w:hRule="atLeast"/>
        </w:trPr>
        <w:tc>
          <w:tcPr>
            <w:tcW w:type="dxa" w:w="3300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FFFFF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 w:val="false"/>
                <w:color w:val="16150F"/>
                <w:sz w:val="18"/>
                <w:szCs w:val="18"/>
              </w:rPr>
              <w:t xml:space="preserve">Адаптивность</w:t>
            </w:r>
          </w:p>
        </w:tc>
        <w:tc>
          <w:tcPr>
            <w:tcW w:type="dxa" w:w="6206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FFFFF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" w:cs="Manrope" w:eastAsia="Manrope" w:hAnsi="Manrope"/>
                <w:b w:val="false"/>
                <w:bCs w:val="false"/>
                <w:i/>
                <w:iCs/>
                <w:caps w:val="false"/>
                <w:color w:val="8C8375"/>
                <w:sz w:val="17"/>
                <w:szCs w:val="17"/>
              </w:rPr>
              <w:t xml:space="preserve">desktop, планшет, мобильные</w:t>
            </w:r>
          </w:p>
        </w:tc>
      </w:tr>
      <w:tr>
        <w:trPr>
          <w:trHeight w:val="460" w:hRule="atLeast"/>
        </w:trPr>
        <w:tc>
          <w:tcPr>
            <w:tcW w:type="dxa" w:w="3300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AF3E7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 w:val="false"/>
                <w:color w:val="16150F"/>
                <w:sz w:val="18"/>
                <w:szCs w:val="18"/>
              </w:rPr>
              <w:t xml:space="preserve">Хостинг и домен</w:t>
            </w:r>
          </w:p>
        </w:tc>
        <w:tc>
          <w:tcPr>
            <w:tcW w:type="dxa" w:w="6206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AF3E7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" w:cs="Manrope" w:eastAsia="Manrope" w:hAnsi="Manrope"/>
                <w:b w:val="false"/>
                <w:bCs w:val="false"/>
                <w:i/>
                <w:iCs/>
                <w:caps w:val="false"/>
                <w:color w:val="8C8375"/>
                <w:sz w:val="17"/>
                <w:szCs w:val="17"/>
              </w:rPr>
              <w:t xml:space="preserve">есть / оформляет Исполнитель</w:t>
            </w:r>
          </w:p>
        </w:tc>
      </w:tr>
      <w:tr>
        <w:trPr>
          <w:trHeight w:val="460" w:hRule="atLeast"/>
        </w:trPr>
        <w:tc>
          <w:tcPr>
            <w:tcW w:type="dxa" w:w="3300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FFFFF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 w:val="false"/>
                <w:color w:val="16150F"/>
                <w:sz w:val="18"/>
                <w:szCs w:val="18"/>
              </w:rPr>
              <w:t xml:space="preserve">Прочие пожелания</w:t>
            </w:r>
          </w:p>
        </w:tc>
        <w:tc>
          <w:tcPr>
            <w:tcW w:type="dxa" w:w="6206"/>
            <w:tcBorders>
              <w:top w:val="single" w:color="E4DBCB" w:sz="4"/>
              <w:left w:val="single" w:color="E4DBCB" w:sz="4"/>
              <w:bottom w:val="single" w:color="E4DBCB" w:sz="4"/>
              <w:right w:val="single" w:color="E4DBCB" w:sz="4"/>
            </w:tcBorders>
            <w:shd w:fill="FFFFFF" w:color="auto" w:val="clear"/>
            <w:tcMar>
              <w:top w:type="dxa" w:w="110"/>
              <w:left w:type="dxa" w:w="180"/>
              <w:bottom w:type="dxa" w:w="110"/>
              <w:right w:type="dxa" w:w="140"/>
            </w:tcMar>
            <w:vAlign w:val="center"/>
          </w:tcPr>
          <w:p>
            <w:r>
              <w:rPr>
                <w:rFonts w:ascii="Manrope" w:cs="Manrope" w:eastAsia="Manrope" w:hAnsi="Manrope"/>
                <w:b w:val="false"/>
                <w:bCs w:val="false"/>
                <w:i w:val="false"/>
                <w:iCs w:val="false"/>
                <w:caps w:val="false"/>
                <w:color w:val="16150F"/>
                <w:sz w:val="18"/>
                <w:szCs w:val="18"/>
              </w:rPr>
              <w:t xml:space="preserve"/>
            </w:r>
          </w:p>
        </w:tc>
      </w:tr>
    </w:tbl>
    <w:p>
      <w:pPr>
        <w:spacing w:before="300"/>
      </w:pPr>
    </w:p>
    <w:tbl>
      <w:tblPr>
        <w:tblW w:type="pct" w:w="100%"/>
        <w:tblBorders>
          <w:top w:val="single" w:color="E4DBCB" w:sz="4"/>
          <w:left w:val="none" w:color="FFFFFF" w:sz="0"/>
          <w:bottom w:val="single" w:color="E4DBCB" w:sz="4"/>
          <w:right w:val="none" w:color="FFFFFF" w:sz="0"/>
          <w:insideH w:val="none" w:color="FFFFFF" w:sz="0"/>
          <w:insideV w:val="single" w:color="E4DBCB" w:sz="4"/>
        </w:tblBorders>
      </w:tblPr>
      <w:tblGrid>
        <w:gridCol w:w="4753"/>
        <w:gridCol w:w="4753"/>
      </w:tblGrid>
      <w:tr>
        <w:tc>
          <w:tcPr>
            <w:tcW w:type="dxa" w:w="4753"/>
            <w:tcBorders>
              <w:top w:val="none" w:color="FFFFFF" w:sz="0"/>
              <w:left w:val="none" w:color="FFFFFF" w:sz="0"/>
              <w:bottom w:val="none" w:color="FFFFFF" w:sz="0"/>
              <w:right w:val="single" w:color="E4DBCB" w:sz="4"/>
            </w:tcBorders>
            <w:tcMar>
              <w:top w:type="dxa" w:w="200"/>
              <w:left w:type="dxa" w:w="0"/>
              <w:bottom w:type="dxa" w:w="220"/>
              <w:right w:type="dxa" w:w="260"/>
            </w:tcMar>
            <w:vAlign w:val="top"/>
          </w:tcPr>
          <w:p>
            <w:pPr>
              <w:spacing w:after="40"/>
            </w:pPr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/>
                <w:color w:val="FF3131"/>
                <w:spacing w:val="40"/>
                <w:sz w:val="15"/>
                <w:szCs w:val="15"/>
              </w:rPr>
              <w:t xml:space="preserve">Исполнитель</w:t>
            </w:r>
          </w:p>
          <w:p>
            <w:pPr>
              <w:spacing w:after="0" w:before="140"/>
            </w:pPr>
            <w:r>
              <w:rPr>
                <w:rFonts w:ascii="Manrope" w:cs="Manrope" w:eastAsia="Manrope" w:hAnsi="Manrope"/>
                <w:b w:val="false"/>
                <w:bCs w:val="false"/>
                <w:i w:val="false"/>
                <w:iCs w:val="false"/>
                <w:caps w:val="false"/>
                <w:color w:val="8C8375"/>
                <w:sz w:val="18"/>
                <w:szCs w:val="18"/>
              </w:rPr>
              <w:t xml:space="preserve">Подпись / расшифровка </w:t>
            </w:r>
            <w:r>
              <w:rPr>
                <w:rFonts w:ascii="Manrope" w:cs="Manrope" w:eastAsia="Manrope" w:hAnsi="Manrope"/>
                <w:color w:val="16150F"/>
                <w:sz w:val="18"/>
                <w:szCs w:val="18"/>
                <w:u w:val="single" w:color="8C8375"/>
              </w:rPr>
              <w:t xml:space="preserve">                        </w:t>
            </w:r>
          </w:p>
          <w:p>
            <w:pPr>
              <w:spacing w:before="120"/>
            </w:pPr>
            <w:r>
              <w:rPr>
                <w:rFonts w:ascii="Manrope" w:cs="Manrope" w:eastAsia="Manrope" w:hAnsi="Manrope"/>
                <w:b w:val="false"/>
                <w:bCs w:val="false"/>
                <w:i/>
                <w:iCs/>
                <w:caps w:val="false"/>
                <w:color w:val="8C8375"/>
                <w:sz w:val="15"/>
                <w:szCs w:val="15"/>
              </w:rPr>
              <w:t xml:space="preserve">ИП Гадушкин И. П.</w:t>
            </w:r>
          </w:p>
        </w:tc>
        <w:tc>
          <w:tcPr>
            <w:tcW w:type="dxa" w:w="475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0"/>
              <w:left w:type="dxa" w:w="260"/>
              <w:bottom w:type="dxa" w:w="220"/>
              <w:right w:type="dxa" w:w="0"/>
            </w:tcMar>
            <w:vAlign w:val="top"/>
          </w:tcPr>
          <w:p>
            <w:pPr>
              <w:spacing w:after="40"/>
            </w:pPr>
            <w:r>
              <w:rPr>
                <w:rFonts w:ascii="Manrope SemiBold" w:cs="Manrope SemiBold" w:eastAsia="Manrope SemiBold" w:hAnsi="Manrope SemiBold"/>
                <w:b w:val="false"/>
                <w:bCs w:val="false"/>
                <w:i w:val="false"/>
                <w:iCs w:val="false"/>
                <w:caps/>
                <w:color w:val="FF3131"/>
                <w:spacing w:val="40"/>
                <w:sz w:val="15"/>
                <w:szCs w:val="15"/>
              </w:rPr>
              <w:t xml:space="preserve">Заказчик</w:t>
            </w:r>
          </w:p>
          <w:p>
            <w:pPr>
              <w:spacing w:after="0" w:before="140"/>
            </w:pPr>
            <w:r>
              <w:rPr>
                <w:rFonts w:ascii="Manrope" w:cs="Manrope" w:eastAsia="Manrope" w:hAnsi="Manrope"/>
                <w:b w:val="false"/>
                <w:bCs w:val="false"/>
                <w:i w:val="false"/>
                <w:iCs w:val="false"/>
                <w:caps w:val="false"/>
                <w:color w:val="8C8375"/>
                <w:sz w:val="18"/>
                <w:szCs w:val="18"/>
              </w:rPr>
              <w:t xml:space="preserve">Подпись / расшифровка </w:t>
            </w:r>
            <w:r>
              <w:rPr>
                <w:rFonts w:ascii="Manrope" w:cs="Manrope" w:eastAsia="Manrope" w:hAnsi="Manrope"/>
                <w:color w:val="16150F"/>
                <w:sz w:val="18"/>
                <w:szCs w:val="18"/>
                <w:u w:val="single" w:color="8C8375"/>
              </w:rPr>
              <w:t xml:space="preserve">                        </w:t>
            </w:r>
          </w:p>
          <w:p>
            <w:pPr>
              <w:spacing w:before="120"/>
            </w:pPr>
            <w:r>
              <w:rPr>
                <w:rFonts w:ascii="Manrope" w:cs="Manrope" w:eastAsia="Manrope" w:hAnsi="Manrope"/>
                <w:b w:val="false"/>
                <w:bCs w:val="false"/>
                <w:i/>
                <w:iCs/>
                <w:caps w:val="false"/>
                <w:color w:val="8C8375"/>
                <w:sz w:val="15"/>
                <w:szCs w:val="15"/>
              </w:rPr>
              <w:t xml:space="preserve">М. П. (при наличии)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00" w:right="1200" w:bottom="1300" w:left="1200" w:header="560" w:footer="56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nbounded">
    <w:charset w:val="00"/>
    <w:family w:val="auto"/>
    <w:pitch w:val="variable"/>
    <w:embedRegular r:id="rIdF1" w:subsetted="false" w:fontKey="{7507854D-B437-4C83-A211-07B1DCA3C89A}"/>
    <w:embedBold r:id="rIdF2" w:subsetted="false" w:fontKey="{52EEE29C-8B4D-4183-98E1-296A8DE9FD60}"/>
  </w:font>
  <w:font w:name="Unbounded SemiBold">
    <w:charset w:val="00"/>
    <w:family w:val="auto"/>
    <w:pitch w:val="variable"/>
    <w:embedRegular r:id="rIdF3" w:subsetted="false" w:fontKey="{1BB82989-D829-4B95-ABED-8FB653751581}"/>
  </w:font>
  <w:font w:name="Manrope">
    <w:charset w:val="00"/>
    <w:family w:val="auto"/>
    <w:pitch w:val="variable"/>
    <w:embedRegular r:id="rIdF4" w:subsetted="false" w:fontKey="{6C56B6DE-3A9A-4FCF-9288-4B5602644445}"/>
    <w:embedBold r:id="rIdF5" w:subsetted="false" w:fontKey="{148FD63A-3987-4EE2-A00D-B4F8A57CF346}"/>
  </w:font>
  <w:font w:name="Manrope Medium">
    <w:charset w:val="00"/>
    <w:family w:val="auto"/>
    <w:pitch w:val="variable"/>
    <w:embedRegular r:id="rIdF6" w:subsetted="false" w:fontKey="{2FC9EEAE-4566-45C6-B07C-7D84E397CD0C}"/>
  </w:font>
  <w:font w:name="Manrope SemiBold">
    <w:charset w:val="00"/>
    <w:family w:val="auto"/>
    <w:pitch w:val="variable"/>
    <w:embedRegular r:id="rIdF7" w:subsetted="false" w:fontKey="{744EA16B-8B31-460A-8A93-3DDBDE316E6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DBCB" w:sz="6" w:space="4"/>
      </w:pBdr>
      <w:spacing w:after="40" w:before="0"/>
    </w:pPr>
  </w:p>
  <w:p>
    <w:pPr>
      <w:tabs>
        <w:tab w:val="center" w:pos="4680"/>
        <w:tab w:val="right" w:pos="9360"/>
      </w:tabs>
    </w:pPr>
    <w:r>
      <w:rPr>
        <w:rFonts w:ascii="Unbounded" w:cs="Unbounded" w:eastAsia="Unbounded" w:hAnsi="Unbounded"/>
        <w:b/>
        <w:bCs/>
        <w:i w:val="false"/>
        <w:iCs w:val="false"/>
        <w:caps w:val="false"/>
        <w:color w:val="16150F"/>
        <w:spacing w:val="10"/>
        <w:sz w:val="13"/>
        <w:szCs w:val="13"/>
      </w:rPr>
      <w:t xml:space="preserve">СОЧНО</w:t>
    </w:r>
    <w:r>
      <w:rPr>
        <w:rFonts w:ascii="Manrope" w:cs="Manrope" w:eastAsia="Manrope" w:hAnsi="Manrope"/>
        <w:b w:val="false"/>
        <w:bCs w:val="false"/>
        <w:i w:val="false"/>
        <w:iCs w:val="false"/>
        <w:caps w:val="false"/>
        <w:color w:val="8C8375"/>
        <w:sz w:val="13"/>
        <w:szCs w:val="13"/>
      </w:rPr>
      <w:t xml:space="preserve">  ·  ИП Гадушкин И. П.  ·  ИНН 231119779461</w:t>
    </w:r>
    <w:r>
      <w:rPr>
        <w:rFonts w:ascii="Manrope" w:cs="Manrope" w:eastAsia="Manrope" w:hAnsi="Manrope"/>
        <w:b w:val="false"/>
        <w:bCs w:val="false"/>
        <w:i w:val="false"/>
        <w:iCs w:val="false"/>
        <w:caps w:val="false"/>
        <w:color w:val="16150F"/>
        <w:sz w:val="20"/>
        <w:szCs w:val="20"/>
      </w:rPr>
      <w:t xml:space="preserve">	</w:t>
    </w:r>
    <w:r>
      <w:rPr>
        <w:rFonts w:ascii="Manrope SemiBold" w:cs="Manrope SemiBold" w:eastAsia="Manrope SemiBold" w:hAnsi="Manrope SemiBold"/>
        <w:b w:val="false"/>
        <w:bCs w:val="false"/>
        <w:i w:val="false"/>
        <w:iCs w:val="false"/>
        <w:caps w:val="false"/>
        <w:color w:val="8C8375"/>
        <w:sz w:val="13"/>
        <w:szCs w:val="13"/>
      </w:rPr>
      <w:t xml:space="preserve">sochno-krd.ru</w:t>
    </w:r>
    <w:r>
      <w:rPr>
        <w:rFonts w:ascii="Manrope" w:cs="Manrope" w:eastAsia="Manrope" w:hAnsi="Manrope"/>
        <w:b w:val="false"/>
        <w:bCs w:val="false"/>
        <w:i w:val="false"/>
        <w:iCs w:val="false"/>
        <w:caps w:val="false"/>
        <w:color w:val="16150F"/>
        <w:sz w:val="20"/>
        <w:szCs w:val="20"/>
      </w:rPr>
      <w:t xml:space="preserve">	</w:t>
    </w:r>
    <w:r>
      <w:rPr>
        <w:rFonts w:ascii="Manrope" w:cs="Manrope" w:eastAsia="Manrope" w:hAnsi="Manrope"/>
        <w:color w:val="8C8375"/>
        <w:sz w:val="13"/>
        <w:szCs w:val="13"/>
      </w:rPr>
      <w:t xml:space="preserve">стр.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FFFFFF" w:sz="0"/>
        <w:left w:val="none" w:color="FFFFFF" w:sz="0"/>
        <w:bottom w:val="none" w:color="FFFFFF" w:sz="0"/>
        <w:right w:val="none" w:color="FFFFFF" w:sz="0"/>
        <w:insideH w:val="none" w:color="FFFFFF" w:sz="0"/>
        <w:insideV w:val="none" w:color="FFFFFF" w:sz="0"/>
      </w:tblBorders>
    </w:tblPr>
    <w:tblGrid>
      <w:gridCol w:w="5400"/>
      <w:gridCol w:w="4600"/>
    </w:tblGrid>
    <w:tr>
      <w:tc>
        <w:tcPr>
          <w:tcW w:type="dxa" w:w="5400"/>
          <w:tcMar>
            <w:top w:type="dxa" w:w="40"/>
            <w:left w:type="dxa" w:w="0"/>
            <w:bottom w:type="dxa" w:w="40"/>
            <w:right w:type="dxa" w:w="0"/>
          </w:tcMar>
          <w:vAlign w:val="center"/>
        </w:tcPr>
        <w:p>
          <w:r>
            <w:drawing>
              <wp:inline distT="0" distB="0" distL="0" distR="0">
                <wp:extent cx="1257300" cy="24765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247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00"/>
          <w:tcMar>
            <w:top w:type="dxa" w:w="40"/>
            <w:left w:type="dxa" w:w="0"/>
            <w:bottom w:type="dxa" w:w="40"/>
            <w:right w:type="dxa" w:w="0"/>
          </w:tcMar>
          <w:vAlign w:val="center"/>
        </w:tcPr>
        <w:p>
          <w:pPr>
            <w:jc w:val="right"/>
          </w:pPr>
          <w:r>
            <w:rPr>
              <w:rFonts w:ascii="Manrope SemiBold" w:cs="Manrope SemiBold" w:eastAsia="Manrope SemiBold" w:hAnsi="Manrope SemiBold"/>
              <w:b w:val="false"/>
              <w:bCs w:val="false"/>
              <w:i w:val="false"/>
              <w:iCs w:val="false"/>
              <w:caps/>
              <w:color w:val="8C8375"/>
              <w:spacing w:val="30"/>
              <w:sz w:val="15"/>
              <w:szCs w:val="15"/>
            </w:rPr>
            <w:t xml:space="preserve">Студия веб-дизайна · Краснодар</w:t>
          </w:r>
        </w:p>
        <w:p>
          <w:pPr>
            <w:spacing w:before="20"/>
            <w:jc w:val="right"/>
          </w:pPr>
          <w:r>
            <w:rPr>
              <w:rFonts w:ascii="Manrope SemiBold" w:cs="Manrope SemiBold" w:eastAsia="Manrope SemiBold" w:hAnsi="Manrope SemiBold"/>
              <w:b w:val="false"/>
              <w:bCs w:val="false"/>
              <w:i w:val="false"/>
              <w:iCs w:val="false"/>
              <w:caps w:val="false"/>
              <w:color w:val="FF3131"/>
              <w:sz w:val="16"/>
              <w:szCs w:val="16"/>
            </w:rPr>
            <w:t xml:space="preserve">sochno-krd.ru</w:t>
          </w:r>
        </w:p>
      </w:tc>
    </w:tr>
  </w:tbl>
  <w:p>
    <w:pPr>
      <w:pBdr>
        <w:bottom w:val="single" w:color="FF3131" w:sz="12" w:space="1"/>
      </w:pBdr>
      <w:spacing w:after="0" w:before="60"/>
    </w:pPr>
    <w:r>
      <w:rPr>
        <w:rFonts w:ascii="Manrope" w:cs="Manrope" w:eastAsia="Manrope" w:hAnsi="Manrope"/>
        <w:b w:val="false"/>
        <w:bCs w:val="false"/>
        <w:i w:val="false"/>
        <w:iCs w:val="false"/>
        <w:caps w:val="false"/>
        <w:color w:val="16150F"/>
        <w:sz w:val="2"/>
        <w:szCs w:val="2"/>
      </w:rP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mbedTrueTypeFonts/>
  <w:saveSubsetFonts w:val="false"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anrope" w:cs="Manrope" w:eastAsia="Manrope" w:hAnsi="Manrope"/>
        <w:color w:val="16150F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><Relationship Id="rIdF1" Type="http://schemas.openxmlformats.org/officeDocument/2006/relationships/font" Target="fonts/font1.odttf"/><Relationship Id="rIdF2" Type="http://schemas.openxmlformats.org/officeDocument/2006/relationships/font" Target="fonts/font2.odttf"/><Relationship Id="rIdF3" Type="http://schemas.openxmlformats.org/officeDocument/2006/relationships/font" Target="fonts/font3.odttf"/><Relationship Id="rIdF4" Type="http://schemas.openxmlformats.org/officeDocument/2006/relationships/font" Target="fonts/font4.odttf"/><Relationship Id="rIdF5" Type="http://schemas.openxmlformats.org/officeDocument/2006/relationships/font" Target="fonts/font5.odttf"/><Relationship Id="rIdF6" Type="http://schemas.openxmlformats.org/officeDocument/2006/relationships/font" Target="fonts/font6.odttf"/><Relationship Id="rIdF7" Type="http://schemas.openxmlformats.org/officeDocument/2006/relationships/font" Target="fonts/font7.odttf"/></Relationships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963654f6225fbd5f26d02e274d1aa1982b879619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№2. Техническое задание</dc:title>
  <dc:creator>СОЧНО</dc:creator>
  <cp:lastModifiedBy>Un-named</cp:lastModifiedBy>
  <cp:revision>1</cp:revision>
  <dcterms:created xsi:type="dcterms:W3CDTF">2026-07-17T17:30:24.263Z</dcterms:created>
  <dcterms:modified xsi:type="dcterms:W3CDTF">2026-07-17T17:30:24.263Z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